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6B5E7" w14:textId="16D9BFC2" w:rsidR="009E4933" w:rsidRDefault="008F48B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9E3A30" wp14:editId="510D8A3D">
                <wp:simplePos x="0" y="0"/>
                <wp:positionH relativeFrom="column">
                  <wp:posOffset>2971800</wp:posOffset>
                </wp:positionH>
                <wp:positionV relativeFrom="paragraph">
                  <wp:posOffset>-610235</wp:posOffset>
                </wp:positionV>
                <wp:extent cx="3267075" cy="119062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EC397" w14:textId="77777777" w:rsidR="008F48B0" w:rsidRPr="00A5307F" w:rsidRDefault="008F48B0" w:rsidP="00963CED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6CE26FF7" w14:textId="77777777" w:rsidR="008F48B0" w:rsidRPr="00A5307F" w:rsidRDefault="008F48B0" w:rsidP="00963CED">
                            <w:pPr>
                              <w:pStyle w:val="a3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постановлению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Нефтеюганского района</w:t>
                            </w:r>
                          </w:p>
                          <w:p w14:paraId="45EE372A" w14:textId="06C140E3" w:rsidR="008F48B0" w:rsidRPr="00A5307F" w:rsidRDefault="008F48B0" w:rsidP="00963CED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BE70EA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05.07.2023</w:t>
                            </w:r>
                            <w:r w:rsidR="00963CED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BE70EA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985-па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9E3A30" id="Прямоугольник 253" o:spid="_x0000_s1026" style="position:absolute;margin-left:234pt;margin-top:-48.05pt;width:257.2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jnH+AEAANADAAAOAAAAZHJzL2Uyb0RvYy54bWysU8tu2zAQvBfoPxC815JcP2LBchAkTVEg&#10;fQBpP4CmKIsoxWWXtCX367ukHMdIbkF1IHa15OzOcLi+HjrDDgq9BlvxYpJzpqyEWttdxX/9vP9w&#10;xZkPwtbCgFUVPyrPrzfv3617V6optGBqhYxArC97V/E2BFdmmZet6oSfgFOWig1gJwKluMtqFD2h&#10;dyab5vki6wFrhyCV9/T3bizyTcJvGiXD96bxKjBTcZotpBXTuo1rtlmLcofCtVqexhBvmKIT2lLT&#10;M9SdCILtUb+C6rRE8NCEiYQug6bRUiUOxKbIX7B5bIVTiQuJ491ZJv//YOW3w6P7gXF07x5A/vbM&#10;wm0r7E7dIELfKlFTuyIKlfXOl+cDMfF0lG37r1DT1Yp9gKTB0GAXAYkdG5LUx7PUaghM0s+P08Uy&#10;X845k1QrilW+mM5TD1E+HXfow2cFHYtBxZHuMsGLw4MPcRxRPm2J3Szca2PSfRrL+oqv5gT5otLp&#10;QHYzuqv4VR6/0QCR5Sdbp8NBaDPG1MDYE+3INJrKl2HYDrQxhluojyQAwmgregYUtIB/OevJUhX3&#10;f/YCFWfmiyURV8VsFj2Yktl8OaUELyvby4qwkqAqHjgbw9sw+nbvUO9a6lSc2N2Q8I1OkjxPdZqb&#10;bJOUOlk8+vIyT7ueH+LmHwAAAP//AwBQSwMEFAAGAAgAAAAhAJOOA/biAAAACgEAAA8AAABkcnMv&#10;ZG93bnJldi54bWxMj0FLw0AQhe+C/2EZwYu0m5Qa0jSbIgWxiFBMtedtMk2C2dk0u03iv3c86e0N&#10;7/Hme+lmMq0YsHeNJQXhPACBVNiyoUrBx+F5FoNwXlOpW0uo4BsdbLLbm1QnpR3pHYfcV4JLyCVa&#10;Qe19l0jpihqNdnPbIbF3tr3Rns++kmWvRy43rVwEQSSNbog/1LrDbY3FV341CsZiPxwPby9y/3Dc&#10;WbrsLtv881Wp+7vpaQ3C4+T/wvCLz+iQMdPJXql0olWwjGLe4hXMVlEIghOrePEI4sQiXILMUvl/&#10;QvYDAAD//wMAUEsBAi0AFAAGAAgAAAAhALaDOJL+AAAA4QEAABMAAAAAAAAAAAAAAAAAAAAAAFtD&#10;b250ZW50X1R5cGVzXS54bWxQSwECLQAUAAYACAAAACEAOP0h/9YAAACUAQAACwAAAAAAAAAAAAAA&#10;AAAvAQAAX3JlbHMvLnJlbHNQSwECLQAUAAYACAAAACEA9G45x/gBAADQAwAADgAAAAAAAAAAAAAA&#10;AAAuAgAAZHJzL2Uyb0RvYy54bWxQSwECLQAUAAYACAAAACEAk44D9uIAAAAKAQAADwAAAAAAAAAA&#10;AAAAAABSBAAAZHJzL2Rvd25yZXYueG1sUEsFBgAAAAAEAAQA8wAAAGEFAAAAAA==&#10;" filled="f" stroked="f">
                <v:textbox>
                  <w:txbxContent>
                    <w:p w14:paraId="723EC397" w14:textId="77777777" w:rsidR="008F48B0" w:rsidRPr="00A5307F" w:rsidRDefault="008F48B0" w:rsidP="00963CED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6CE26FF7" w14:textId="77777777" w:rsidR="008F48B0" w:rsidRPr="00A5307F" w:rsidRDefault="008F48B0" w:rsidP="00963CED">
                      <w:pPr>
                        <w:pStyle w:val="a3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постановлению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Нефтеюганского района</w:t>
                      </w:r>
                    </w:p>
                    <w:p w14:paraId="45EE372A" w14:textId="06C140E3" w:rsidR="008F48B0" w:rsidRPr="00A5307F" w:rsidRDefault="008F48B0" w:rsidP="00963CED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BE70EA">
                        <w:rPr>
                          <w:rFonts w:ascii="Times New Roman" w:hAnsi="Times New Roman"/>
                          <w:sz w:val="26"/>
                          <w:szCs w:val="26"/>
                        </w:rPr>
                        <w:t>05.07.2023</w:t>
                      </w:r>
                      <w:r w:rsidR="00963CED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BE70EA">
                        <w:rPr>
                          <w:rFonts w:ascii="Times New Roman" w:hAnsi="Times New Roman"/>
                          <w:sz w:val="26"/>
                          <w:szCs w:val="26"/>
                        </w:rPr>
                        <w:t>985-па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2BF58494" wp14:editId="38D55AC1">
            <wp:extent cx="5940425" cy="840232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E4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0EB"/>
    <w:rsid w:val="008F48B0"/>
    <w:rsid w:val="00963CED"/>
    <w:rsid w:val="009E4933"/>
    <w:rsid w:val="00BA1581"/>
    <w:rsid w:val="00BD50EB"/>
    <w:rsid w:val="00BE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3FE8A"/>
  <w15:chartTrackingRefBased/>
  <w15:docId w15:val="{EB0CC73D-7E81-4A9B-83EB-A2349EBED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F48B0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8F48B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5</cp:revision>
  <cp:lastPrinted>2023-07-12T04:11:00Z</cp:lastPrinted>
  <dcterms:created xsi:type="dcterms:W3CDTF">2023-07-04T05:28:00Z</dcterms:created>
  <dcterms:modified xsi:type="dcterms:W3CDTF">2023-07-17T09:40:00Z</dcterms:modified>
</cp:coreProperties>
</file>